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B" w:rsidRPr="00DE1F5A" w:rsidRDefault="0023021B">
      <w:pPr>
        <w:rPr>
          <w:sz w:val="24"/>
          <w:szCs w:val="24"/>
        </w:rPr>
      </w:pPr>
      <w:r>
        <w:tab/>
        <w:t xml:space="preserve">     </w:t>
      </w:r>
      <w:r>
        <w:tab/>
      </w:r>
      <w:r>
        <w:tab/>
      </w:r>
      <w:r w:rsidRPr="00DE1F5A">
        <w:rPr>
          <w:sz w:val="24"/>
          <w:szCs w:val="24"/>
        </w:rPr>
        <w:tab/>
        <w:t>WEEKLY  COACHING  CHECK LIST</w:t>
      </w:r>
    </w:p>
    <w:p w:rsidR="0023021B" w:rsidRDefault="0023021B">
      <w:pPr>
        <w:rPr>
          <w:sz w:val="24"/>
          <w:szCs w:val="24"/>
        </w:rPr>
      </w:pPr>
      <w:r w:rsidRPr="00DE1F5A">
        <w:rPr>
          <w:sz w:val="24"/>
          <w:szCs w:val="24"/>
        </w:rPr>
        <w:tab/>
      </w:r>
      <w:r>
        <w:rPr>
          <w:sz w:val="24"/>
          <w:szCs w:val="24"/>
        </w:rPr>
        <w:t>Prior to your phoning or meeting:  Review notes, goals and comments made the week before.  Have a note pad handy, pray for wisdom and the Spirit to be present.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"/>
        <w:gridCol w:w="9198"/>
      </w:tblGrid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11E47">
              <w:rPr>
                <w:b/>
                <w:i/>
                <w:sz w:val="24"/>
                <w:szCs w:val="24"/>
              </w:rPr>
              <w:t>Session opening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b/>
                <w:sz w:val="24"/>
                <w:szCs w:val="24"/>
              </w:rPr>
              <w:t>"</w:t>
            </w:r>
            <w:r w:rsidRPr="00B11E47">
              <w:rPr>
                <w:sz w:val="24"/>
                <w:szCs w:val="24"/>
              </w:rPr>
              <w:t>Before starting, how has your week been?"     ask about their feelings/ energy level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Reflect:  "Sounds as if...."     listen to verification, make notes as needed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"What was the best thing that happened last week?"       aim for positive comments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Reflect on a strength/emotion, then ask:  "Before starting, may we pray for guidance?"</w:t>
            </w:r>
          </w:p>
        </w:tc>
      </w:tr>
    </w:tbl>
    <w:p w:rsidR="0023021B" w:rsidRDefault="0023021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"/>
        <w:gridCol w:w="9198"/>
      </w:tblGrid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b/>
                <w:i/>
                <w:sz w:val="24"/>
                <w:szCs w:val="24"/>
              </w:rPr>
              <w:t>Goal review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"These are your goals, which one shall we start with?"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b/>
                <w:sz w:val="24"/>
                <w:szCs w:val="24"/>
              </w:rPr>
              <w:t>Explore</w:t>
            </w:r>
            <w:r w:rsidRPr="00B11E47">
              <w:rPr>
                <w:sz w:val="24"/>
                <w:szCs w:val="24"/>
              </w:rPr>
              <w:t xml:space="preserve"> experience fully.   (See questions list)   "how did it feel?,"   "tell me more"..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Listen mindfully, note important words...  (if resistance felt, request to explore later)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Expand:  "what is your best experience with this goal?"       reflect understanding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"What did you learn from this?"               affirm their choices/strengths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 xml:space="preserve">"What percentage of success would you say on this goal?"     ___%       "OK!" </w:t>
            </w:r>
          </w:p>
        </w:tc>
      </w:tr>
    </w:tbl>
    <w:p w:rsidR="0023021B" w:rsidRDefault="0023021B">
      <w:pPr>
        <w:rPr>
          <w:sz w:val="24"/>
          <w:szCs w:val="24"/>
        </w:rPr>
      </w:pPr>
      <w:r>
        <w:rPr>
          <w:sz w:val="24"/>
          <w:szCs w:val="24"/>
        </w:rPr>
        <w:t>Explore 2nd goal and 3rd, note any concerns to explore later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"/>
        <w:gridCol w:w="9198"/>
      </w:tblGrid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11E47">
              <w:rPr>
                <w:b/>
                <w:i/>
                <w:sz w:val="24"/>
                <w:szCs w:val="24"/>
              </w:rPr>
              <w:t>Review three month goals at third week or so.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Comment on how the vision and 3 months goals are fitting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"What has been your best learning so far?"   "Describe it."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Reflect,   - ask, "Do you wish to revise any?"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If no revision,  ask: "On a scale of 0-10, what is your level of commitment?"  (opt)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Affirm strengths, or growth, "I so appreciate your determination".... etc.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If ambivalence noted, request permission to explore what was heard.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 xml:space="preserve">                           Ideas to </w:t>
            </w:r>
            <w:r w:rsidRPr="00B11E47">
              <w:rPr>
                <w:b/>
                <w:sz w:val="24"/>
                <w:szCs w:val="24"/>
              </w:rPr>
              <w:t>Explore ambivalence: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"Sounds like you have some concerns about your goal."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"May we work on that now?"     be ready to forgo pleasantly if not accepted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See list of ambivalence questions to explore fully, gently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Check pros and cons:  "What would life be like if you do?"...or ." be like if you do not?"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"May you and I brainstorm or find 4-5 new creative ideas to help?"   (there are no bad ones)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"What else?"    "What else?"  (allow time)      "So which one is best?"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"How might this fit as a new goal?"    Explore motivators, obstacles, strategies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 xml:space="preserve">"What would be a SMART goal on this?"  "On scale 0-10 how confident are you?"  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If a 4 or 5 level, ask why not lower.... then ask what it will it take to get up to 6-7.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Ask them to restate the goal, then affirm them" I'm sure you can do it!"</w:t>
            </w:r>
          </w:p>
        </w:tc>
      </w:tr>
      <w:tr w:rsidR="0023021B" w:rsidRPr="00B11E47" w:rsidTr="00B11E47">
        <w:tc>
          <w:tcPr>
            <w:tcW w:w="37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23021B" w:rsidRPr="00B11E47" w:rsidRDefault="0023021B" w:rsidP="00B11E47">
            <w:pPr>
              <w:spacing w:after="0" w:line="240" w:lineRule="auto"/>
              <w:rPr>
                <w:sz w:val="24"/>
                <w:szCs w:val="24"/>
              </w:rPr>
            </w:pPr>
            <w:r w:rsidRPr="00B11E47">
              <w:rPr>
                <w:sz w:val="24"/>
                <w:szCs w:val="24"/>
              </w:rPr>
              <w:t>Close with "You did a great job."    "How do you feel about it?"</w:t>
            </w:r>
          </w:p>
        </w:tc>
      </w:tr>
    </w:tbl>
    <w:p w:rsidR="0023021B" w:rsidRPr="00DE1F5A" w:rsidRDefault="0023021B">
      <w:pPr>
        <w:rPr>
          <w:sz w:val="24"/>
          <w:szCs w:val="24"/>
        </w:rPr>
      </w:pPr>
    </w:p>
    <w:sectPr w:rsidR="0023021B" w:rsidRPr="00DE1F5A" w:rsidSect="00586EF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1B" w:rsidRDefault="0023021B">
      <w:r>
        <w:separator/>
      </w:r>
    </w:p>
  </w:endnote>
  <w:endnote w:type="continuationSeparator" w:id="0">
    <w:p w:rsidR="0023021B" w:rsidRDefault="0023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1B" w:rsidRDefault="0023021B" w:rsidP="00BD5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21B" w:rsidRDefault="0023021B" w:rsidP="00586E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1B" w:rsidRDefault="0023021B" w:rsidP="00BD5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23021B" w:rsidRDefault="0023021B" w:rsidP="00586E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1B" w:rsidRDefault="0023021B">
      <w:r>
        <w:separator/>
      </w:r>
    </w:p>
  </w:footnote>
  <w:footnote w:type="continuationSeparator" w:id="0">
    <w:p w:rsidR="0023021B" w:rsidRDefault="0023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F5A"/>
    <w:rsid w:val="00011156"/>
    <w:rsid w:val="0015269A"/>
    <w:rsid w:val="0023021B"/>
    <w:rsid w:val="00477626"/>
    <w:rsid w:val="004E2389"/>
    <w:rsid w:val="00586EFF"/>
    <w:rsid w:val="008333B6"/>
    <w:rsid w:val="00840671"/>
    <w:rsid w:val="008B4DAE"/>
    <w:rsid w:val="008E4833"/>
    <w:rsid w:val="00985D0E"/>
    <w:rsid w:val="009D2863"/>
    <w:rsid w:val="00B11E47"/>
    <w:rsid w:val="00BD5D2D"/>
    <w:rsid w:val="00D23410"/>
    <w:rsid w:val="00D94DBE"/>
    <w:rsid w:val="00DE1F5A"/>
    <w:rsid w:val="00EC6025"/>
    <w:rsid w:val="00F6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F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6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B90"/>
  </w:style>
  <w:style w:type="character" w:styleId="PageNumber">
    <w:name w:val="page number"/>
    <w:basedOn w:val="DefaultParagraphFont"/>
    <w:uiPriority w:val="99"/>
    <w:rsid w:val="00586E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371</Words>
  <Characters>2119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</dc:creator>
  <cp:keywords/>
  <dc:description/>
  <cp:lastModifiedBy>Rick Mautz</cp:lastModifiedBy>
  <cp:revision>3</cp:revision>
  <cp:lastPrinted>2010-09-14T03:48:00Z</cp:lastPrinted>
  <dcterms:created xsi:type="dcterms:W3CDTF">2010-09-15T16:24:00Z</dcterms:created>
  <dcterms:modified xsi:type="dcterms:W3CDTF">2011-10-18T02:26:00Z</dcterms:modified>
</cp:coreProperties>
</file>